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270" w:rsidRDefault="00E92270" w:rsidP="004B6DF0">
      <w:pPr>
        <w:jc w:val="center"/>
        <w:rPr>
          <w:noProof/>
        </w:rPr>
      </w:pPr>
    </w:p>
    <w:p w:rsidR="00E92270" w:rsidRDefault="00E92270" w:rsidP="004B6DF0">
      <w:pPr>
        <w:jc w:val="center"/>
        <w:rPr>
          <w:noProof/>
        </w:rPr>
      </w:pPr>
    </w:p>
    <w:p w:rsidR="00E92270" w:rsidRDefault="00E92270" w:rsidP="004B6DF0">
      <w:pPr>
        <w:jc w:val="center"/>
        <w:rPr>
          <w:noProof/>
        </w:rPr>
      </w:pPr>
    </w:p>
    <w:p w:rsidR="00E92270" w:rsidRDefault="00E92270" w:rsidP="004B6DF0">
      <w:pPr>
        <w:jc w:val="center"/>
        <w:rPr>
          <w:noProof/>
        </w:rPr>
      </w:pPr>
    </w:p>
    <w:p w:rsidR="00E92270" w:rsidRDefault="00E92270" w:rsidP="004B6DF0">
      <w:pPr>
        <w:jc w:val="center"/>
        <w:rPr>
          <w:noProof/>
        </w:rPr>
      </w:pPr>
    </w:p>
    <w:p w:rsidR="00E92270" w:rsidRDefault="00E9227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92270">
        <w:rPr>
          <w:rFonts w:ascii="Times New Roman" w:hAnsi="Times New Roman" w:cs="Times New Roman"/>
          <w:noProof/>
          <w:sz w:val="28"/>
          <w:szCs w:val="28"/>
        </w:rPr>
        <w:t xml:space="preserve">Рабочая программа по технологии </w:t>
      </w:r>
      <w:r w:rsidR="00E92270" w:rsidRPr="00E92270">
        <w:rPr>
          <w:rFonts w:ascii="Times New Roman" w:hAnsi="Times New Roman" w:cs="Times New Roman"/>
          <w:noProof/>
          <w:sz w:val="28"/>
          <w:szCs w:val="28"/>
        </w:rPr>
        <w:t>(мальчики)</w:t>
      </w: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92270">
        <w:rPr>
          <w:rFonts w:ascii="Times New Roman" w:hAnsi="Times New Roman" w:cs="Times New Roman"/>
          <w:noProof/>
          <w:sz w:val="28"/>
          <w:szCs w:val="28"/>
        </w:rPr>
        <w:t>для 6 класса</w:t>
      </w: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E92270">
      <w:pPr>
        <w:rPr>
          <w:rFonts w:ascii="Times New Roman" w:hAnsi="Times New Roman" w:cs="Times New Roman"/>
          <w:noProof/>
          <w:sz w:val="28"/>
          <w:szCs w:val="28"/>
        </w:rPr>
      </w:pPr>
    </w:p>
    <w:p w:rsidR="004B6DF0" w:rsidRPr="00E92270" w:rsidRDefault="004B6DF0" w:rsidP="004B6DF0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E92270">
        <w:rPr>
          <w:rFonts w:ascii="Times New Roman" w:hAnsi="Times New Roman" w:cs="Times New Roman"/>
          <w:noProof/>
          <w:sz w:val="28"/>
          <w:szCs w:val="28"/>
        </w:rPr>
        <w:t xml:space="preserve"> 2020-2021 учебный год</w:t>
      </w:r>
    </w:p>
    <w:p w:rsidR="004D7AA4" w:rsidRDefault="004D7AA4"/>
    <w:p w:rsidR="004D7AA4" w:rsidRPr="00AC2F50" w:rsidRDefault="004D7AA4" w:rsidP="004D7AA4">
      <w:pPr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2F50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4D7AA4" w:rsidRPr="006A6591" w:rsidRDefault="004D7AA4" w:rsidP="004D7AA4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A6591">
        <w:rPr>
          <w:rFonts w:ascii="Times New Roman" w:hAnsi="Times New Roman" w:cs="Times New Roman"/>
          <w:sz w:val="24"/>
          <w:szCs w:val="24"/>
        </w:rPr>
        <w:t>Рабочая программа по направлению «Индустриальные технологии» составлена для учащихся 6 класса.</w:t>
      </w:r>
    </w:p>
    <w:p w:rsidR="004D7AA4" w:rsidRPr="006A6591" w:rsidRDefault="004D7AA4" w:rsidP="004D7AA4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A6591">
        <w:rPr>
          <w:rFonts w:ascii="Times New Roman" w:hAnsi="Times New Roman" w:cs="Times New Roman"/>
          <w:bCs/>
          <w:sz w:val="24"/>
          <w:szCs w:val="24"/>
        </w:rPr>
        <w:t>Рабочая программа разработана на основе нормативных документов:</w:t>
      </w:r>
    </w:p>
    <w:p w:rsidR="004D7AA4" w:rsidRPr="006A6591" w:rsidRDefault="004D7AA4" w:rsidP="004D7AA4">
      <w:pPr>
        <w:spacing w:line="360" w:lineRule="auto"/>
        <w:ind w:right="-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6A6591">
        <w:rPr>
          <w:rFonts w:ascii="Times New Roman" w:hAnsi="Times New Roman" w:cs="Times New Roman"/>
          <w:bCs/>
          <w:sz w:val="24"/>
          <w:szCs w:val="24"/>
        </w:rPr>
        <w:t xml:space="preserve">- Примерная программа основного общего образования  по направлению «Индустриальные технологии» </w:t>
      </w:r>
      <w:r w:rsidRPr="006A6591">
        <w:rPr>
          <w:rFonts w:ascii="Times New Roman" w:hAnsi="Times New Roman" w:cs="Times New Roman"/>
          <w:sz w:val="24"/>
          <w:szCs w:val="24"/>
        </w:rPr>
        <w:t>«Технология 5-8 классы» А.Т.Тищенко, Н.В.Синица, М.: «</w:t>
      </w:r>
      <w:proofErr w:type="spellStart"/>
      <w:r w:rsidRPr="006A6591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6A6591">
        <w:rPr>
          <w:rFonts w:ascii="Times New Roman" w:hAnsi="Times New Roman" w:cs="Times New Roman"/>
          <w:sz w:val="24"/>
          <w:szCs w:val="24"/>
        </w:rPr>
        <w:t>», 2012;</w:t>
      </w:r>
    </w:p>
    <w:p w:rsidR="004D7AA4" w:rsidRPr="006A6591" w:rsidRDefault="004D7AA4" w:rsidP="004D7AA4">
      <w:pPr>
        <w:spacing w:line="360" w:lineRule="auto"/>
        <w:ind w:right="-1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6A6591">
        <w:rPr>
          <w:rFonts w:ascii="Times New Roman" w:hAnsi="Times New Roman" w:cs="Times New Roman"/>
          <w:sz w:val="24"/>
          <w:szCs w:val="24"/>
        </w:rPr>
        <w:t>- Учебный план МБ</w:t>
      </w:r>
      <w:r w:rsidR="00B47F10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B47F10">
        <w:rPr>
          <w:rFonts w:ascii="Times New Roman" w:hAnsi="Times New Roman" w:cs="Times New Roman"/>
          <w:sz w:val="24"/>
          <w:szCs w:val="24"/>
        </w:rPr>
        <w:t>Среднетиганская</w:t>
      </w:r>
      <w:proofErr w:type="spellEnd"/>
      <w:r w:rsidR="00B47F10">
        <w:rPr>
          <w:rFonts w:ascii="Times New Roman" w:hAnsi="Times New Roman" w:cs="Times New Roman"/>
          <w:sz w:val="24"/>
          <w:szCs w:val="24"/>
        </w:rPr>
        <w:t xml:space="preserve"> СОШ» на 2020 - 2021</w:t>
      </w:r>
      <w:r w:rsidRPr="006A6591">
        <w:rPr>
          <w:rFonts w:ascii="Times New Roman" w:hAnsi="Times New Roman" w:cs="Times New Roman"/>
          <w:sz w:val="24"/>
          <w:szCs w:val="24"/>
        </w:rPr>
        <w:t xml:space="preserve"> учебный год.</w:t>
      </w:r>
      <w:r w:rsidRPr="006A659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D7AA4" w:rsidRPr="00AC2F50" w:rsidRDefault="004D7AA4" w:rsidP="004D7AA4">
      <w:pPr>
        <w:jc w:val="center"/>
        <w:rPr>
          <w:b/>
        </w:rPr>
      </w:pPr>
    </w:p>
    <w:p w:rsidR="004D7AA4" w:rsidRPr="004D7AA4" w:rsidRDefault="004D7AA4" w:rsidP="004D7AA4">
      <w:pPr>
        <w:jc w:val="center"/>
        <w:rPr>
          <w:b/>
          <w:color w:val="4A442A" w:themeColor="background2" w:themeShade="40"/>
        </w:rPr>
      </w:pPr>
    </w:p>
    <w:p w:rsidR="004D7AA4" w:rsidRPr="004D7AA4" w:rsidRDefault="004D7AA4" w:rsidP="004D7AA4">
      <w:pPr>
        <w:jc w:val="center"/>
        <w:rPr>
          <w:rFonts w:ascii="Times New Roman" w:hAnsi="Times New Roman" w:cs="Times New Roman"/>
          <w:b/>
          <w:sz w:val="24"/>
        </w:rPr>
      </w:pPr>
      <w:r w:rsidRPr="004D7AA4">
        <w:rPr>
          <w:rFonts w:ascii="Times New Roman" w:hAnsi="Times New Roman" w:cs="Times New Roman"/>
          <w:b/>
          <w:sz w:val="24"/>
        </w:rPr>
        <w:t xml:space="preserve"> ПЛАНИРУЕМЫЕ РЕЗУЛЬТАТЫ ОСВОЕНИЯ УЧЕБНОГО ПРЕДМЕТА</w:t>
      </w:r>
    </w:p>
    <w:p w:rsidR="004D7AA4" w:rsidRPr="004D7AA4" w:rsidRDefault="004D7AA4" w:rsidP="004D7AA4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7AA4" w:rsidRPr="004D7AA4" w:rsidRDefault="004D7AA4" w:rsidP="004D7AA4">
      <w:pPr>
        <w:tabs>
          <w:tab w:val="left" w:pos="846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D7A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Знать и уметь по разделу </w:t>
      </w:r>
      <w:r w:rsidRPr="004D7A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I</w:t>
      </w:r>
      <w:r w:rsidRPr="004D7A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Уметь организовывать и оборудовать рабочее место для обработки древесины;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Знать правила безопасности труда;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Знать строения и породы древесины, виды пороков, их характерные признаки, текстуру и использование, виды пиломатериалов;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Иметь понятие о техническом рисунке, эскизе и чертеже детали;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Уметь правильно выбрать заготовку и инструмент;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Владеть приемами последовательности разметки с помощью шаблонов, линейки, угольника и рейсмуса;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Знать назначение инструментов при работе с древесиной;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Уметь украшать изделия выжиганием, окрашиванием лакокрасочными материалами.</w:t>
      </w:r>
    </w:p>
    <w:p w:rsidR="004D7AA4" w:rsidRPr="006A6591" w:rsidRDefault="004D7AA4" w:rsidP="004D7AA4">
      <w:pPr>
        <w:tabs>
          <w:tab w:val="left" w:pos="8460"/>
        </w:tabs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6A659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Знать и уметь по разделу </w:t>
      </w:r>
      <w:r w:rsidRPr="006A659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II</w:t>
      </w:r>
      <w:r w:rsidRPr="006A659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Знать основные виды мебельной фурнитуры;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Уметь отремонтировать щеколду, задвижку, петлю, и т.д.;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Иметь понятие об этапах ремонтных работ в быту;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Уметь ремонтировать простейшие нагревательные электроприборы;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Иметь представление об электротехнической арматуре и проводных электробытовых приборах.</w:t>
      </w:r>
    </w:p>
    <w:p w:rsidR="004D7AA4" w:rsidRPr="006A6591" w:rsidRDefault="004D7AA4" w:rsidP="004D7AA4">
      <w:pPr>
        <w:spacing w:after="0" w:line="240" w:lineRule="exact"/>
        <w:ind w:firstLine="1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Знать и уметь по разделу </w:t>
      </w:r>
      <w:r w:rsidRPr="006A659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III</w:t>
      </w:r>
      <w:r w:rsidRPr="006A659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Знать основные понятия о машине, классификацию и устройство машин по выполняемым ими функциям;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Типовые детали машин (валы, оси, крепежные детали и др.);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Знать правила безопасности труда при обработке металлов;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Знать способы соединения  деталей из тонколистовой стали и проволоки;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Уметь последовательно сверлить отверстия на сверлильном станке;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lastRenderedPageBreak/>
        <w:t>Уметь подготавливать поверхность к покраске;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Уметь правильно выбрать заготовку и спланировать работу;</w:t>
      </w:r>
    </w:p>
    <w:p w:rsidR="004D7AA4" w:rsidRPr="006A6591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6591">
        <w:rPr>
          <w:rFonts w:ascii="Times New Roman" w:eastAsia="Times New Roman" w:hAnsi="Times New Roman" w:cs="Times New Roman"/>
          <w:sz w:val="24"/>
          <w:szCs w:val="24"/>
        </w:rPr>
        <w:t>Уметь контролировать изделие по чертежу с помощью измерительных инструментов.</w:t>
      </w:r>
    </w:p>
    <w:p w:rsidR="004D7AA4" w:rsidRPr="004D7AA4" w:rsidRDefault="004D7AA4" w:rsidP="004D7AA4">
      <w:pPr>
        <w:spacing w:after="0" w:line="240" w:lineRule="exact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4D7AA4" w:rsidRPr="004D7AA4" w:rsidRDefault="004D7AA4" w:rsidP="004D7AA4">
      <w:pPr>
        <w:tabs>
          <w:tab w:val="left" w:pos="8460"/>
        </w:tabs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D7A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Знать и уметь по разделу </w:t>
      </w:r>
      <w:r w:rsidRPr="004D7A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  <w:t>IV</w:t>
      </w:r>
      <w:r w:rsidRPr="004D7A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4D7AA4" w:rsidRPr="004D7AA4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Иметь понятие о проекте;</w:t>
      </w:r>
    </w:p>
    <w:p w:rsidR="004D7AA4" w:rsidRPr="004D7AA4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Знать виды приспособлений используемых в быту для хранения аудио, видеокассет, дисков;</w:t>
      </w:r>
    </w:p>
    <w:p w:rsidR="004D7AA4" w:rsidRPr="004D7AA4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Уметь дать оценку своим материальным и профессиональным возможностям в разработке и реализации проекта;</w:t>
      </w:r>
    </w:p>
    <w:p w:rsidR="004D7AA4" w:rsidRPr="004D7AA4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Уметь разработать эскизный вариант изделия;</w:t>
      </w:r>
    </w:p>
    <w:p w:rsidR="004D7AA4" w:rsidRPr="004D7AA4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Уметь изготовить образец, чертеж;</w:t>
      </w:r>
    </w:p>
    <w:p w:rsidR="004D7AA4" w:rsidRPr="004D7AA4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Уметь определить примерную «цену» проекта;</w:t>
      </w:r>
    </w:p>
    <w:p w:rsidR="004D7AA4" w:rsidRPr="004D7AA4" w:rsidRDefault="004D7AA4" w:rsidP="004D7AA4">
      <w:pPr>
        <w:numPr>
          <w:ilvl w:val="0"/>
          <w:numId w:val="1"/>
        </w:numPr>
        <w:tabs>
          <w:tab w:val="left" w:pos="993"/>
        </w:tabs>
        <w:spacing w:after="0" w:line="240" w:lineRule="exac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D7AA4">
        <w:rPr>
          <w:rFonts w:ascii="Times New Roman" w:eastAsia="Times New Roman" w:hAnsi="Times New Roman" w:cs="Times New Roman"/>
          <w:sz w:val="24"/>
          <w:szCs w:val="24"/>
        </w:rPr>
        <w:t>Знать</w:t>
      </w:r>
      <w:proofErr w:type="gramEnd"/>
      <w:r w:rsidRPr="004D7AA4">
        <w:rPr>
          <w:rFonts w:ascii="Times New Roman" w:eastAsia="Times New Roman" w:hAnsi="Times New Roman" w:cs="Times New Roman"/>
          <w:sz w:val="24"/>
          <w:szCs w:val="24"/>
        </w:rPr>
        <w:t xml:space="preserve"> как реализовать продукцию, знать основные этапы проектирования;</w:t>
      </w:r>
    </w:p>
    <w:p w:rsidR="004D7AA4" w:rsidRPr="004D7AA4" w:rsidRDefault="004D7AA4" w:rsidP="004D7AA4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D7AA4" w:rsidRPr="004D7AA4" w:rsidRDefault="004D7AA4" w:rsidP="004D7AA4">
      <w:pPr>
        <w:spacing w:after="0" w:line="240" w:lineRule="exac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4D7AA4">
        <w:rPr>
          <w:rFonts w:ascii="Times New Roman" w:hAnsi="Times New Roman" w:cs="Times New Roman"/>
          <w:b/>
          <w:sz w:val="24"/>
          <w:szCs w:val="24"/>
        </w:rPr>
        <w:t>Итоговая оценка достижения планируемых результатов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Оценка «5»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полностью освоил учебный материал;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умеет изложить его своими словами;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самостоятельно подтверждает ответ конкретными примерами;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правильно и обстоятельно отвечает на дополнительные вопросы учителя.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Оценка «4»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в основном усвоил учебный материал, допускает незначительные ошибки при его изложении своими словами;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подтверждает ответ конкретными примерами;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правильно отвечает на дополнительные вопросы учителя.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Оценка «3»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усвоил существенную часть учебного материала;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допускает значительные ошибки при его изложении своими словами;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затрудняется подтвердить ответ конкретными примерами;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слабо отвечает на дополнительные вопросы.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Оценка «2»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почти не усвоил учебный материал;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изложить его своими словами;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подтвердить ответ конкретными примерами;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отвечает на большую часть дополнительных вопросов учителя.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Оценка «1»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полностью не усвоил учебный материал;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изложить знания своими словами;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ответить на дополнительные вопросы учителя.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 xml:space="preserve">  Примерные нормы оценок выполнения учащимися графических заданий и лабораторно-практических работ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Отметка «5»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творчески планирует выполнение работы;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самостоятельно и полностью использует знания программного материала;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правильно и аккуратно выполняет задание;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lastRenderedPageBreak/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умеет пользоваться справочной литературой, наглядными пособиями, приборами и другими средствами.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Отметка «4»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правильно планирует выполнение работы;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самостоятельно использует знания программного материала;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в основном правильно и аккуратно выполняет задание;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умеет пользоваться справочной литературой, наглядными пособиями, приборами и другими средствами.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Отметка «3»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допускает ошибки при планировании выполнения работы;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самостоятельно использовать значительную часть знаний программного материала;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допускает ошибки и неаккуратно выполняет задание;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затрудняется самостоятельно использовать справочную литературу, наглядные пособия, приборы и другие средства.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Отметка «2»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правильно спланировать выполнение работы;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использовать знания программного материала;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допускает грубые ошибки и неаккуратно выполняет задание;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самостоятельно использовать справочную литературу, наглядные пособия, приборы и другие средства.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Отметка «1» ставится, если учащийся: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спланировать выполнение работы;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не может использовать знания программного материала;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  <w:tab w:val="left" w:pos="993"/>
        </w:tabs>
        <w:spacing w:after="0" w:line="240" w:lineRule="exact"/>
        <w:ind w:left="709" w:firstLine="425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4D7AA4">
        <w:rPr>
          <w:rFonts w:ascii="Times New Roman" w:eastAsia="Times New Roman" w:hAnsi="Times New Roman" w:cs="Times New Roman"/>
          <w:sz w:val="24"/>
          <w:szCs w:val="24"/>
        </w:rPr>
        <w:tab/>
        <w:t>отказывается выполнять задание.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 xml:space="preserve"> Проверка и оценка практической работы учащихся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«5» - 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«4» 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«3»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«2» 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Оценивание теста  учащихся производится по следующей системе: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«5» - получают учащиеся, справившиеся с работой 100 - 90 %;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«4» - ставится в том случае, если верные ответы составляют 80 % от общего количества;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«3» - соответствует работа, содержащая 50 – 70 % правильных ответов.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 xml:space="preserve">  Критерии оценки проекта: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1.      Оригинальность темы и идеи проекта.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2.     Конструктивные параметры (соответствие конструкции изделия; прочность, надежность; удобство использования).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3.      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4.     Эстетические критерии (композиционная завершенность; дизайн изделия; использование традиций народной культуры).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5.     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lastRenderedPageBreak/>
        <w:t>6.     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4D7AA4" w:rsidRPr="004D7AA4" w:rsidRDefault="004D7AA4" w:rsidP="004D7AA4">
      <w:pPr>
        <w:shd w:val="clear" w:color="auto" w:fill="FFFFFF"/>
        <w:tabs>
          <w:tab w:val="left" w:pos="142"/>
          <w:tab w:val="left" w:pos="284"/>
          <w:tab w:val="left" w:pos="426"/>
        </w:tabs>
        <w:spacing w:after="0" w:line="240" w:lineRule="exact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D7AA4">
        <w:rPr>
          <w:rFonts w:ascii="Times New Roman" w:eastAsia="Times New Roman" w:hAnsi="Times New Roman" w:cs="Times New Roman"/>
          <w:sz w:val="24"/>
          <w:szCs w:val="24"/>
        </w:rPr>
        <w:t>7.     Информационные критерии (стандартность проектной документации; использование дополнительной информации).</w:t>
      </w:r>
    </w:p>
    <w:p w:rsidR="004D7AA4" w:rsidRDefault="004D7AA4" w:rsidP="004D7AA4">
      <w:pPr>
        <w:tabs>
          <w:tab w:val="left" w:pos="2995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D7AA4" w:rsidRDefault="004D7AA4" w:rsidP="004D7AA4">
      <w:pPr>
        <w:tabs>
          <w:tab w:val="left" w:pos="2995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7AA4" w:rsidRDefault="004D7AA4" w:rsidP="004D7AA4">
      <w:pPr>
        <w:tabs>
          <w:tab w:val="left" w:pos="2995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7AA4" w:rsidRDefault="004D7AA4" w:rsidP="004D7AA4">
      <w:pPr>
        <w:tabs>
          <w:tab w:val="left" w:pos="2995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4D7AA4" w:rsidRDefault="004D7AA4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СОДЕРЖАНИЕ ПРОГРАММЫ</w:t>
      </w:r>
    </w:p>
    <w:p w:rsidR="004D7AA4" w:rsidRDefault="004D7AA4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b/>
          <w:sz w:val="24"/>
        </w:rPr>
      </w:pP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b/>
          <w:sz w:val="24"/>
          <w:szCs w:val="24"/>
        </w:rPr>
        <w:t>Раздел «Технологии обработки конструкционных материалов».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- находить в учебной литературе сведения, необходимые для конструирования объекта и осуществления выбранной технологии;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- читать технические рисунки, эскизы, чертежи;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- выполнять в масштабе и правильно оформлять технические рисунки и эскизы разрабатываемых объектов;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- осуществлять технологические процессы создания и ремонта материальных объектов.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2018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20188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 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-</w:t>
      </w:r>
      <w:r w:rsidRPr="00E201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188">
        <w:rPr>
          <w:rFonts w:ascii="Times New Roman" w:hAnsi="Times New Roman" w:cs="Times New Roman"/>
          <w:sz w:val="24"/>
          <w:szCs w:val="24"/>
        </w:rPr>
        <w:t xml:space="preserve"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 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-</w:t>
      </w:r>
      <w:r w:rsidRPr="00E201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188">
        <w:rPr>
          <w:rFonts w:ascii="Times New Roman" w:hAnsi="Times New Roman" w:cs="Times New Roman"/>
          <w:sz w:val="24"/>
          <w:szCs w:val="24"/>
        </w:rPr>
        <w:t>осуществлять технологические процессы создания или ремонта материальных объектов, имеющих инновационные элементы.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b/>
          <w:sz w:val="24"/>
          <w:szCs w:val="24"/>
        </w:rPr>
        <w:t>Раздел «Технологии исследовательской, опытнической и проектной деятельности»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 xml:space="preserve">Обучающийся научится: 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- 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 xml:space="preserve">- 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 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2018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E20188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 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-</w:t>
      </w:r>
      <w:r w:rsidRPr="00E201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188">
        <w:rPr>
          <w:rFonts w:ascii="Times New Roman" w:hAnsi="Times New Roman" w:cs="Times New Roman"/>
          <w:sz w:val="24"/>
          <w:szCs w:val="24"/>
        </w:rPr>
        <w:t xml:space="preserve"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технологический процесс с учётом имеющихся ресурсов и условий; </w:t>
      </w:r>
    </w:p>
    <w:p w:rsidR="004D7AA4" w:rsidRPr="00E20188" w:rsidRDefault="004D7AA4" w:rsidP="004D7AA4">
      <w:pPr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0188">
        <w:rPr>
          <w:rFonts w:ascii="Times New Roman" w:hAnsi="Times New Roman" w:cs="Times New Roman"/>
          <w:sz w:val="24"/>
          <w:szCs w:val="24"/>
        </w:rPr>
        <w:t>-</w:t>
      </w:r>
      <w:r w:rsidRPr="00E201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0188">
        <w:rPr>
          <w:rFonts w:ascii="Times New Roman" w:hAnsi="Times New Roman" w:cs="Times New Roman"/>
          <w:sz w:val="24"/>
          <w:szCs w:val="24"/>
        </w:rPr>
        <w:t>осуществлять презентацию, экономическую и экологическую оценку проекта, давать примерную оценку стоимости произведённого продукта как товара на рынке; разрабатывать вариант рекламы для продукта труда.</w:t>
      </w:r>
    </w:p>
    <w:p w:rsidR="004D7AA4" w:rsidRDefault="004D7AA4" w:rsidP="004D7AA4">
      <w:pPr>
        <w:ind w:left="-142" w:firstLine="284"/>
        <w:jc w:val="center"/>
        <w:rPr>
          <w:b/>
          <w:sz w:val="24"/>
          <w:szCs w:val="24"/>
        </w:rPr>
      </w:pPr>
    </w:p>
    <w:p w:rsidR="004D7AA4" w:rsidRPr="004D7AA4" w:rsidRDefault="004D7AA4" w:rsidP="00BB0539">
      <w:pPr>
        <w:spacing w:after="0" w:line="240" w:lineRule="exac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hAnsi="Times New Roman" w:cs="Times New Roman"/>
          <w:b/>
          <w:sz w:val="24"/>
          <w:szCs w:val="24"/>
        </w:rPr>
        <w:lastRenderedPageBreak/>
        <w:t>Раздел 1 Технология ручной и машинной обработки древесины и древесных материалов – 24ч.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Теоретические сведения. Технология как учебная дисциплина и как наука. Цель и задачи изучения предмета «Технология. Индустриальная технология» в 6 классе. Содержание предмета. Последовательность его изучения. Санитарно-гигиенические требования и правила внутреннего распорядка при работе в школьных мастерских. Организация теоретической и практической частей урока.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Практические работы. Знакомство с содержанием и последовательностью изучения предмета «Технология. Индустриальная технология » в 6 классе. Знакомство с библиотечкой кабинета, электронными средствами обучения.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 xml:space="preserve">Варианты объектов труда. Учебник «Технология. </w:t>
      </w:r>
      <w:proofErr w:type="gramStart"/>
      <w:r w:rsidRPr="004D7AA4">
        <w:rPr>
          <w:rFonts w:ascii="Times New Roman" w:hAnsi="Times New Roman" w:cs="Times New Roman"/>
          <w:sz w:val="24"/>
          <w:szCs w:val="24"/>
        </w:rPr>
        <w:t xml:space="preserve">Индустриальная технология» для 6 класса (вариант для </w:t>
      </w:r>
      <w:proofErr w:type="spellStart"/>
      <w:r w:rsidRPr="004D7AA4">
        <w:rPr>
          <w:rFonts w:ascii="Times New Roman" w:hAnsi="Times New Roman" w:cs="Times New Roman"/>
          <w:sz w:val="24"/>
          <w:szCs w:val="24"/>
        </w:rPr>
        <w:t>мальчи</w:t>
      </w:r>
      <w:proofErr w:type="spellEnd"/>
      <w:proofErr w:type="gramEnd"/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hAnsi="Times New Roman" w:cs="Times New Roman"/>
          <w:b/>
          <w:sz w:val="24"/>
          <w:szCs w:val="24"/>
        </w:rPr>
        <w:t>Тема 1. Технологии ручной обработки древесины и древесных материалов. (14)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iCs/>
          <w:color w:val="000000"/>
          <w:spacing w:val="-2"/>
          <w:w w:val="113"/>
          <w:sz w:val="24"/>
          <w:szCs w:val="24"/>
        </w:rPr>
        <w:t xml:space="preserve">Теоретические сведения. </w:t>
      </w:r>
      <w:r w:rsidRPr="004D7AA4">
        <w:rPr>
          <w:rFonts w:ascii="Times New Roman" w:hAnsi="Times New Roman" w:cs="Times New Roman"/>
          <w:sz w:val="24"/>
          <w:szCs w:val="24"/>
        </w:rPr>
        <w:t>Заготовка древесины, пороки древесины. Отходы древесины и их рациональное использование. Профессии, связанные с производством древесины, древесных материалов и восстановлением лесных массивов.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Свойства древесины: физические (плотность, влажность), механические (твёрдость, прочность, упругость). Сушка древесины: естественная, искусственная.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Общие сведения о сборочных чертежах. Графическое изображение соединений на чертежах. Спецификация составных частей изделия. Правила чтения сборочных чертежей.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Технологическая карта и её назначение. Использование персонального компьютера (ПК) для подготовки графической документации.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 xml:space="preserve">Соединение брусков из древесины: внакладку, с помощью </w:t>
      </w:r>
      <w:proofErr w:type="spellStart"/>
      <w:r w:rsidRPr="004D7AA4">
        <w:rPr>
          <w:rFonts w:ascii="Times New Roman" w:hAnsi="Times New Roman" w:cs="Times New Roman"/>
          <w:sz w:val="24"/>
          <w:szCs w:val="24"/>
        </w:rPr>
        <w:t>шкантов</w:t>
      </w:r>
      <w:proofErr w:type="spellEnd"/>
      <w:r w:rsidRPr="004D7AA4">
        <w:rPr>
          <w:rFonts w:ascii="Times New Roman" w:hAnsi="Times New Roman" w:cs="Times New Roman"/>
          <w:sz w:val="24"/>
          <w:szCs w:val="24"/>
        </w:rPr>
        <w:t>. Изготовление цилиндрических и конических деталей ручным инструментом. Контроль качества изделий.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Изготовление деталей и изделий по техническим рисункам, эскизам, чертежам и технологическим картам.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Отделка деталей и изделий окрашиванием. Выявление дефектов в детали (изделии) и их устранение,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Правила безопасного труда при работе ручными столярными инструментами.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7AA4">
        <w:rPr>
          <w:rFonts w:ascii="Times New Roman" w:hAnsi="Times New Roman" w:cs="Times New Roman"/>
          <w:sz w:val="24"/>
          <w:szCs w:val="24"/>
        </w:rPr>
        <w:t>Лабораторпо-практические</w:t>
      </w:r>
      <w:proofErr w:type="spellEnd"/>
      <w:r w:rsidRPr="004D7AA4">
        <w:rPr>
          <w:rFonts w:ascii="Times New Roman" w:hAnsi="Times New Roman" w:cs="Times New Roman"/>
          <w:sz w:val="24"/>
          <w:szCs w:val="24"/>
        </w:rPr>
        <w:t xml:space="preserve"> и практические работы, Распознавание природных пороков древесины в материалах и заготовках.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Исследование плотности древесины.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Чтение сборочного чертежа. Определение последовательности сборки изделия по технологической документации.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Разработка технологической карты изготовления детали из древесины.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Изготовление изделия из древесины с соединением брусков внакладку.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Изготовление деталей, имеющих цилиндрическую и коническую форму.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Сборка изделия по технологической документации.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Окрашивание изделий из древесины красками и эмалями.</w:t>
      </w:r>
    </w:p>
    <w:p w:rsidR="004D7AA4" w:rsidRPr="004D7AA4" w:rsidRDefault="004D7AA4" w:rsidP="00BB0539">
      <w:pPr>
        <w:shd w:val="clear" w:color="auto" w:fill="FFFFFF"/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iCs/>
          <w:color w:val="000000"/>
          <w:spacing w:val="1"/>
          <w:w w:val="113"/>
          <w:sz w:val="24"/>
          <w:szCs w:val="24"/>
        </w:rPr>
      </w:pPr>
      <w:r w:rsidRPr="004D7AA4">
        <w:rPr>
          <w:rFonts w:ascii="Times New Roman" w:hAnsi="Times New Roman" w:cs="Times New Roman"/>
          <w:b/>
          <w:iCs/>
          <w:color w:val="000000"/>
          <w:spacing w:val="1"/>
          <w:w w:val="113"/>
          <w:sz w:val="24"/>
          <w:szCs w:val="24"/>
        </w:rPr>
        <w:t>Тема 2.Технология машинной обработки древесины и древесных материалов-(8ч).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Теоретические сведения. Токарный станок для обработки древесины: устройство, назначение. Организация работ на токарном станке. Оснастка и инструменты для работы на токарном станке. Технология токарной обработки древесины. Контроль качества деталей.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Графическая и технологическая документация для деталей из древесины, изготовляемых на токарном станке. Компьютеризация проектирования изделий из древесины и древесных материалов.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Изготовление деталей и изделий на токарном станке по техническим рисункам, эскизам, чертежам и технологическим картам.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Профессии, связанные с производством и обработкой древесины и древесных материалов.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правила безопасного труда при работе на токарном станке.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Лабораторно-практические и практические работы. Изучение устройства токарного станка для обработки</w:t>
      </w:r>
      <w:r w:rsidRPr="004D7AA4">
        <w:rPr>
          <w:rFonts w:ascii="Times New Roman" w:hAnsi="Times New Roman" w:cs="Times New Roman"/>
          <w:color w:val="000000"/>
          <w:spacing w:val="-2"/>
          <w:w w:val="113"/>
          <w:sz w:val="24"/>
          <w:szCs w:val="24"/>
        </w:rPr>
        <w:t xml:space="preserve"> </w:t>
      </w:r>
      <w:r w:rsidRPr="004D7AA4">
        <w:rPr>
          <w:rFonts w:ascii="Times New Roman" w:hAnsi="Times New Roman" w:cs="Times New Roman"/>
          <w:sz w:val="24"/>
          <w:szCs w:val="24"/>
        </w:rPr>
        <w:t>древесины. Организация рабочего места для выполнения токарных работ с древесиной. Соблюдение правил безопасного труда при работе на токарном станке. Уборка рабочего места.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Точение заготовок на токарном станке для обработки древесины. Шлифовка и зачистка готовых деталей.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Точение деталей (цилиндрической и конической формы) на токарном станке для обработки древесины. Применение контрольно-измерительных инструментов при выполнении токарных работ.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hAnsi="Times New Roman" w:cs="Times New Roman"/>
          <w:b/>
          <w:sz w:val="24"/>
          <w:szCs w:val="24"/>
        </w:rPr>
        <w:lastRenderedPageBreak/>
        <w:t>Раздел</w:t>
      </w:r>
      <w:proofErr w:type="gramStart"/>
      <w:r w:rsidRPr="004D7AA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4D7AA4">
        <w:rPr>
          <w:rFonts w:ascii="Times New Roman" w:hAnsi="Times New Roman" w:cs="Times New Roman"/>
          <w:b/>
          <w:sz w:val="24"/>
          <w:szCs w:val="24"/>
        </w:rPr>
        <w:t>. Технологии художественно-прикладной обработки материалов (6)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Теоретические сведения. Традиционные виды декоративно-прикладного творчества и народных промыслов при работе с древесиной. История художественной обработки древесины.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Резьба по дереву: оборудование и инструменты. Виды резьбы по дереву. Технологии выполнения ажурной, геометрической, рельефной и скульптурной резьбы по дереву. Основные средства художественной выразительности в различных технологиях. Эстетические и эргономические требования к изделию.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Правила безопасного труда при выполнении художественно-прикладных работ с древесиной.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Профессии, связанные с художественной обработкой древесины.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7AA4">
        <w:rPr>
          <w:rFonts w:ascii="Times New Roman" w:hAnsi="Times New Roman" w:cs="Times New Roman"/>
          <w:sz w:val="24"/>
          <w:szCs w:val="24"/>
        </w:rPr>
        <w:t>Лабораторпо-практические</w:t>
      </w:r>
      <w:proofErr w:type="spellEnd"/>
      <w:r w:rsidRPr="004D7AA4">
        <w:rPr>
          <w:rFonts w:ascii="Times New Roman" w:hAnsi="Times New Roman" w:cs="Times New Roman"/>
          <w:sz w:val="24"/>
          <w:szCs w:val="24"/>
        </w:rPr>
        <w:t xml:space="preserve"> и практические работы. Разработка изделия с учётом назначения и эстетических свойств. Выбор материалов и заготовок для резьбы по дереву; Освоение приёмов выполнения основных операций ручными инструментами. Художественная резьба по дереву по выбранной технологии.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Изготовление изделий, содержащих художественную резьбу, по эскизам и чертежам. Отделка и презентация изделий. Соблюдение правил безопасного труда.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hAnsi="Times New Roman" w:cs="Times New Roman"/>
          <w:b/>
          <w:sz w:val="24"/>
          <w:szCs w:val="24"/>
        </w:rPr>
        <w:t>Раздел 3. Технологии ручной  и машинной обработки металлов и искусственных материалов. (20.)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Теоретические сведения. Металлы и их сплавы, область применения. Свойства чёрных и цветных металлов. Свойства искусственных материалов. Сортовой прокат, профили сортового проката.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Чертежи деталей из сортового проката. Применение компьютера для разработки графической документации. Чтение сборочных чертежей.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Контрольно-измерительные инструменты. Устройство штангенциркуля. Измерение размеров деталей с помощью штангенциркуля.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Технологии изготовления изделий из сортового проката.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Технологические операции обработки металлов ручными инструментами: резание, рубка, опиливание, отделка; инструменты и приспособления для данных операций. Особенности резания слесарной ножовкой, рубки металла зубилом, опиливания заготовок напильниками.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Способы декоративной и лакокрасочной защиты и отделки поверхностей изделий из металлов и искусственных материалов. Профессии, связанные с ручной обработкой металлов, механосборочными и ремонтными работами, отделкой поверхностей деталей, контролем готовых изделий.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Элементы машиноведения. Составные части машин. Виды механических передач. Понятие о передаточном отношении. Соединения деталей.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Современные ручные технологические машины и механизмы для выполнения слесарных работ.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Лабораторно-практические и практические работы. Распознавание видов металлов и сплавов, искусственных материалов. Ознакомление со свойствами металлов и сплавов.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Ознакомление с видами сортового проката.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Чтение чертежей отдельных деталей и сборочных чертежей. Выполнение чертежей деталей из сортового проката.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Изучение устройства штангенциркуля. Измерение размеров деталей с помощью штангенциркуля.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Разработка технологической карты изготовления изделия из сортового проката.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Резание металла и пластмассы слесарной ножовкой. Рубка металла в тисках и на плите.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Опиливание заготовок из металла и пластмасс. Отработка навыков работы с напильниками различных видов. Отделка поверхностей изделий. Соблюдение правил безопасного труда.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Ознакомление с составными частями машин. Ознакомление с механизмами (цепным, зубчатым, реечным), соединениями (шпоночными, шлицевыми). Определение передаточного отношения зубчатой передачи.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Ознакомление с современными ручными технологическими машинами и механизмами для выполнения слесарных работ.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hAnsi="Times New Roman" w:cs="Times New Roman"/>
          <w:b/>
          <w:sz w:val="24"/>
          <w:szCs w:val="24"/>
        </w:rPr>
        <w:t>Раздел 4«Технологии домашнего хозяйства» (8)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hAnsi="Times New Roman" w:cs="Times New Roman"/>
          <w:b/>
          <w:sz w:val="24"/>
          <w:szCs w:val="24"/>
        </w:rPr>
        <w:lastRenderedPageBreak/>
        <w:t>Тема 1. Технологии ремонта деталей интерьера, одежды и обуви и ухода за ними (4)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Теоретические сведения. Интерьер жилого помещения. Технология крепления настенных предметов. Выбор способа крепления в зависимости от веса предмета и материала стены. Инструменты и крепёжные детали. Правила безопасного выполнения работ.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Лабораторно-практические и практические работы.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Закрепление настенных предметов (картины, стенда, полочки). Пробивание (сверление) отверстий в стене, установка крепёжных деталей.</w:t>
      </w:r>
    </w:p>
    <w:p w:rsidR="004D7AA4" w:rsidRPr="004D7AA4" w:rsidRDefault="004D7AA4" w:rsidP="00BB0539">
      <w:pPr>
        <w:shd w:val="clear" w:color="auto" w:fill="FFFFFF"/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hAnsi="Times New Roman" w:cs="Times New Roman"/>
          <w:b/>
          <w:sz w:val="24"/>
          <w:szCs w:val="24"/>
        </w:rPr>
        <w:t>Тема 2. Технологии ремонта элементов систем водоснабжения и канализации (4)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iCs/>
          <w:color w:val="000000"/>
          <w:spacing w:val="-6"/>
          <w:w w:val="113"/>
          <w:sz w:val="24"/>
          <w:szCs w:val="24"/>
        </w:rPr>
        <w:t xml:space="preserve"> </w:t>
      </w:r>
      <w:r w:rsidRPr="004D7AA4">
        <w:rPr>
          <w:rFonts w:ascii="Times New Roman" w:hAnsi="Times New Roman" w:cs="Times New Roman"/>
          <w:sz w:val="24"/>
          <w:szCs w:val="24"/>
        </w:rPr>
        <w:t xml:space="preserve">Теоретические сведения. Простейшее сантехническое оборудование в доме. Устройство водопроводных кранов и смесителей. Причины </w:t>
      </w:r>
      <w:proofErr w:type="spellStart"/>
      <w:r w:rsidRPr="004D7AA4">
        <w:rPr>
          <w:rFonts w:ascii="Times New Roman" w:hAnsi="Times New Roman" w:cs="Times New Roman"/>
          <w:sz w:val="24"/>
          <w:szCs w:val="24"/>
        </w:rPr>
        <w:t>подтекания</w:t>
      </w:r>
      <w:proofErr w:type="spellEnd"/>
      <w:r w:rsidRPr="004D7AA4">
        <w:rPr>
          <w:rFonts w:ascii="Times New Roman" w:hAnsi="Times New Roman" w:cs="Times New Roman"/>
          <w:sz w:val="24"/>
          <w:szCs w:val="24"/>
        </w:rPr>
        <w:t xml:space="preserve"> воды в водопроводных кранах и смесителях. Устранение простых неисправностей водопроводных кранов и смесителей. Инструменты и приспособления для санитарно-технических работ, их назначение.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Профессии, связанные с выполнением санитарно-технических работ.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Соблюдение правил безопасного труда при выполнении санитарно-технических работ.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Лабораторно-практические и практические работы. Ознакомление с сантехническими инструментами и приспособлениями. Изготовление резиновых шайб и прокладок к вентилям и кранам.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 xml:space="preserve">Разборка и сборка кранов и смесителей (на лабораторном стенде). Замена резиновых шайб и </w:t>
      </w:r>
      <w:proofErr w:type="spellStart"/>
      <w:r w:rsidRPr="004D7AA4">
        <w:rPr>
          <w:rFonts w:ascii="Times New Roman" w:hAnsi="Times New Roman" w:cs="Times New Roman"/>
          <w:sz w:val="24"/>
          <w:szCs w:val="24"/>
        </w:rPr>
        <w:t>уплотнителъных</w:t>
      </w:r>
      <w:proofErr w:type="spellEnd"/>
      <w:r w:rsidRPr="004D7AA4">
        <w:rPr>
          <w:rFonts w:ascii="Times New Roman" w:hAnsi="Times New Roman" w:cs="Times New Roman"/>
          <w:sz w:val="24"/>
          <w:szCs w:val="24"/>
        </w:rPr>
        <w:t xml:space="preserve"> колец. Очистка аэратора смесителя.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hAnsi="Times New Roman" w:cs="Times New Roman"/>
          <w:b/>
          <w:sz w:val="24"/>
          <w:szCs w:val="24"/>
        </w:rPr>
        <w:t>Раздел 5 «Технологии исследовательской и опытнической деятельности» (12)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AA4">
        <w:rPr>
          <w:rFonts w:ascii="Times New Roman" w:hAnsi="Times New Roman" w:cs="Times New Roman"/>
          <w:b/>
          <w:sz w:val="24"/>
          <w:szCs w:val="24"/>
        </w:rPr>
        <w:t>Тема 1. Исследовательская и созидательная деятельность (12)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Теоретические сведения. Творческий проект. Понятие о техническом задании. Этапы проектирования и конструирования. Применение ПК при проектировании изделий.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порядок сборки, вариантов отделки).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Цена изделия как товара. Основные виды проектной документации.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Правила безопасного труда при выполнении творческих проектов.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Практические работы. Коллективный анализ возможностей изготовления изделий, предложенных учащимися в качестве творческого проекта. Конструирование и проектирование деталей с помощью ПК.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Разработка чертежей и технологических карт. Изготовление деталей и контроль их размеров. Сборка и отделка изделия. Оценка стоимости материалов для изготовления изделия, её сравнение с возможной рыночной ценой товара. Разработка варианта рекламы.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D7AA4">
        <w:rPr>
          <w:rFonts w:ascii="Times New Roman" w:hAnsi="Times New Roman" w:cs="Times New Roman"/>
          <w:sz w:val="24"/>
          <w:szCs w:val="24"/>
        </w:rPr>
        <w:t>Подготовка пояснительной записки. Оформление проектных материалов. Презентация проекта. Использование ПК при выполнении и презентации проекта.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AA4">
        <w:rPr>
          <w:rFonts w:ascii="Times New Roman" w:hAnsi="Times New Roman" w:cs="Times New Roman"/>
          <w:sz w:val="24"/>
          <w:szCs w:val="24"/>
        </w:rPr>
        <w:t>Варианты творческих проектов из древесины и поделочных материалов: предметы обихода и интерьера (подставки для салфеток, полочка для одежды, деревянные ложки, кухонные вилки и лопатки, подвеска для чашек, солонки, скамеечки, полочка для телефона, дверная ручка, карниз для кухни, подставка для цветов, панно с плоскорельефной резьбой, разделочная доска, украшенная геометрической резьбой), детская лопатка, кормушки для птиц, игрушки для детей (пирамидка, утёнок, фигурки-матрёшки</w:t>
      </w:r>
      <w:proofErr w:type="gramEnd"/>
      <w:r w:rsidRPr="004D7AA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4D7AA4">
        <w:rPr>
          <w:rFonts w:ascii="Times New Roman" w:hAnsi="Times New Roman" w:cs="Times New Roman"/>
          <w:sz w:val="24"/>
          <w:szCs w:val="24"/>
        </w:rPr>
        <w:t>карандашница</w:t>
      </w:r>
      <w:proofErr w:type="spellEnd"/>
      <w:r w:rsidRPr="004D7AA4">
        <w:rPr>
          <w:rFonts w:ascii="Times New Roman" w:hAnsi="Times New Roman" w:cs="Times New Roman"/>
          <w:sz w:val="24"/>
          <w:szCs w:val="24"/>
        </w:rPr>
        <w:t>, коробка для мелких деталей, будка для четвероногого друга, садовый рыхлитель, игры (кегли, городки, шашки), крестовина для новогодней ёлки, ручки для напильников и стамесок, раздаточные материалы для учебных занятий и др.</w:t>
      </w:r>
    </w:p>
    <w:p w:rsidR="004D7AA4" w:rsidRPr="004D7AA4" w:rsidRDefault="004D7AA4" w:rsidP="00BB0539">
      <w:pPr>
        <w:spacing w:after="0" w:line="240" w:lineRule="exac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AA4">
        <w:rPr>
          <w:rFonts w:ascii="Times New Roman" w:hAnsi="Times New Roman" w:cs="Times New Roman"/>
          <w:sz w:val="24"/>
          <w:szCs w:val="24"/>
        </w:rPr>
        <w:t>Варианты творческих проектов из металлов и искусственных материалов: предметы обихода и интерьера (вешалка-крючок, подвеска для цветов, инвентарь для мангала или камина, настенный светильник, ручка для дверки шкафчика), модели вертолёта и автомобилей, шпатель для ремонтных работ, шаблон для контроля углов, приспособление для изготовления заклёпок, нутромер, зажим для таблиц, подвеска, наглядные пособия, раздаточные материалы для учебных занятий и др.</w:t>
      </w:r>
      <w:proofErr w:type="gramEnd"/>
    </w:p>
    <w:p w:rsidR="004D7AA4" w:rsidRPr="004D7AA4" w:rsidRDefault="004D7AA4" w:rsidP="00BB053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4D7AA4" w:rsidRDefault="004D7AA4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XSpec="center" w:tblpY="2323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30"/>
        <w:gridCol w:w="7016"/>
        <w:gridCol w:w="2268"/>
      </w:tblGrid>
      <w:tr w:rsidR="00BB0539" w:rsidRPr="00BB0539" w:rsidTr="00BB0539">
        <w:tc>
          <w:tcPr>
            <w:tcW w:w="1030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№</w:t>
            </w:r>
            <w:proofErr w:type="spellStart"/>
            <w:proofErr w:type="gramStart"/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п</w:t>
            </w:r>
            <w:proofErr w:type="spellEnd"/>
            <w:proofErr w:type="gramEnd"/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/</w:t>
            </w:r>
            <w:proofErr w:type="spellStart"/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п</w:t>
            </w:r>
            <w:proofErr w:type="spellEnd"/>
          </w:p>
        </w:tc>
        <w:tc>
          <w:tcPr>
            <w:tcW w:w="7016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Разделы и темы программы</w:t>
            </w:r>
          </w:p>
        </w:tc>
        <w:tc>
          <w:tcPr>
            <w:tcW w:w="2268" w:type="dxa"/>
          </w:tcPr>
          <w:p w:rsidR="00BB0539" w:rsidRPr="00BB0539" w:rsidRDefault="00BB0539" w:rsidP="00BB05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Часы учебного времени</w:t>
            </w:r>
          </w:p>
        </w:tc>
      </w:tr>
      <w:tr w:rsidR="00BB0539" w:rsidRPr="00BB0539" w:rsidTr="00BB0539">
        <w:tc>
          <w:tcPr>
            <w:tcW w:w="1030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7016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Технология ручной обработки древесины и древесных материалов</w:t>
            </w:r>
          </w:p>
        </w:tc>
        <w:tc>
          <w:tcPr>
            <w:tcW w:w="2268" w:type="dxa"/>
          </w:tcPr>
          <w:p w:rsidR="00BB0539" w:rsidRPr="00BB0539" w:rsidRDefault="00BB0539" w:rsidP="00BB05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24</w:t>
            </w:r>
          </w:p>
        </w:tc>
      </w:tr>
      <w:tr w:rsidR="00BB0539" w:rsidRPr="00BB0539" w:rsidTr="00BB0539">
        <w:tc>
          <w:tcPr>
            <w:tcW w:w="1030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7016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Технологии художественно-прикладной  обработки материалов</w:t>
            </w:r>
          </w:p>
        </w:tc>
        <w:tc>
          <w:tcPr>
            <w:tcW w:w="2268" w:type="dxa"/>
          </w:tcPr>
          <w:p w:rsidR="00BB0539" w:rsidRPr="00BB0539" w:rsidRDefault="00BB0539" w:rsidP="00BB05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6</w:t>
            </w:r>
          </w:p>
        </w:tc>
      </w:tr>
      <w:tr w:rsidR="00BB0539" w:rsidRPr="00BB0539" w:rsidTr="00BB0539">
        <w:tc>
          <w:tcPr>
            <w:tcW w:w="1030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7016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Технология  ручной и машинной обработки металлов и искусственных материалов</w:t>
            </w:r>
          </w:p>
        </w:tc>
        <w:tc>
          <w:tcPr>
            <w:tcW w:w="2268" w:type="dxa"/>
          </w:tcPr>
          <w:p w:rsidR="00BB0539" w:rsidRPr="00BB0539" w:rsidRDefault="00BB0539" w:rsidP="00BB05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20</w:t>
            </w:r>
          </w:p>
        </w:tc>
      </w:tr>
      <w:tr w:rsidR="00BB0539" w:rsidRPr="00BB0539" w:rsidTr="00BB0539">
        <w:tc>
          <w:tcPr>
            <w:tcW w:w="1030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7016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Технология домашнего хозяйства</w:t>
            </w:r>
          </w:p>
        </w:tc>
        <w:tc>
          <w:tcPr>
            <w:tcW w:w="2268" w:type="dxa"/>
          </w:tcPr>
          <w:p w:rsidR="00BB0539" w:rsidRPr="00BB0539" w:rsidRDefault="00BB0539" w:rsidP="00BB05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8</w:t>
            </w:r>
          </w:p>
        </w:tc>
      </w:tr>
      <w:tr w:rsidR="00BB0539" w:rsidRPr="00BB0539" w:rsidTr="00BB0539">
        <w:tc>
          <w:tcPr>
            <w:tcW w:w="1030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7016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Технологии исследовательской и созидательной деятельности</w:t>
            </w:r>
          </w:p>
        </w:tc>
        <w:tc>
          <w:tcPr>
            <w:tcW w:w="2268" w:type="dxa"/>
          </w:tcPr>
          <w:p w:rsidR="00BB0539" w:rsidRPr="00BB0539" w:rsidRDefault="00BB0539" w:rsidP="00BB05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12</w:t>
            </w:r>
          </w:p>
        </w:tc>
      </w:tr>
      <w:tr w:rsidR="00BB0539" w:rsidRPr="00BB0539" w:rsidTr="00BB0539">
        <w:tc>
          <w:tcPr>
            <w:tcW w:w="1030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7016" w:type="dxa"/>
          </w:tcPr>
          <w:p w:rsidR="00BB0539" w:rsidRPr="00BB0539" w:rsidRDefault="00BB0539" w:rsidP="00BB0539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Итого</w:t>
            </w:r>
          </w:p>
        </w:tc>
        <w:tc>
          <w:tcPr>
            <w:tcW w:w="2268" w:type="dxa"/>
          </w:tcPr>
          <w:p w:rsidR="00BB0539" w:rsidRPr="00BB0539" w:rsidRDefault="00BB0539" w:rsidP="00BB053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sz w:val="28"/>
                <w:szCs w:val="24"/>
              </w:rPr>
              <w:t>70</w:t>
            </w:r>
          </w:p>
        </w:tc>
      </w:tr>
    </w:tbl>
    <w:p w:rsidR="00BB0539" w:rsidRPr="00BB0539" w:rsidRDefault="00BB0539" w:rsidP="00BB05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0539">
        <w:rPr>
          <w:rFonts w:ascii="Times New Roman" w:hAnsi="Times New Roman" w:cs="Times New Roman"/>
          <w:b/>
          <w:sz w:val="28"/>
          <w:szCs w:val="24"/>
        </w:rPr>
        <w:t>Учебно-тематическое планирование</w:t>
      </w: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BB0539" w:rsidRDefault="00BB0539" w:rsidP="004D7AA4">
      <w:pPr>
        <w:tabs>
          <w:tab w:val="left" w:pos="2995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413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3"/>
        <w:gridCol w:w="11"/>
        <w:gridCol w:w="2258"/>
        <w:gridCol w:w="142"/>
        <w:gridCol w:w="142"/>
        <w:gridCol w:w="141"/>
        <w:gridCol w:w="2138"/>
        <w:gridCol w:w="272"/>
        <w:gridCol w:w="11"/>
        <w:gridCol w:w="131"/>
        <w:gridCol w:w="850"/>
        <w:gridCol w:w="142"/>
        <w:gridCol w:w="1985"/>
        <w:gridCol w:w="141"/>
        <w:gridCol w:w="1985"/>
        <w:gridCol w:w="2126"/>
        <w:gridCol w:w="1701"/>
        <w:gridCol w:w="992"/>
        <w:gridCol w:w="862"/>
      </w:tblGrid>
      <w:tr w:rsidR="00BB0539" w:rsidRPr="00BB0539" w:rsidTr="002B289C">
        <w:trPr>
          <w:trHeight w:val="418"/>
        </w:trPr>
        <w:tc>
          <w:tcPr>
            <w:tcW w:w="1641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7" w:type="dxa"/>
              <w:right w:w="17" w:type="dxa"/>
            </w:tcMar>
          </w:tcPr>
          <w:p w:rsid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КАЛЕНДАРНО-ТЕМАТИЧЕСКОЕ ПЛАНИРОВАНИЕ</w:t>
            </w:r>
          </w:p>
          <w:p w:rsid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539" w:rsidRPr="00BB0539" w:rsidTr="00C93A88">
        <w:trPr>
          <w:trHeight w:hRule="exact" w:val="869"/>
        </w:trPr>
        <w:tc>
          <w:tcPr>
            <w:tcW w:w="39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  <w:textDirection w:val="btLr"/>
          </w:tcPr>
          <w:p w:rsidR="00BB0539" w:rsidRPr="00BB0539" w:rsidRDefault="00BB0539" w:rsidP="00BB0539">
            <w:pPr>
              <w:spacing w:after="0"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№ урока       </w:t>
            </w:r>
          </w:p>
        </w:tc>
        <w:tc>
          <w:tcPr>
            <w:tcW w:w="240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 Тема  урока   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  <w:textDirection w:val="btLr"/>
          </w:tcPr>
          <w:p w:rsidR="00BB0539" w:rsidRPr="00BB0539" w:rsidRDefault="00BB0539" w:rsidP="00BB0539">
            <w:pPr>
              <w:spacing w:after="0" w:line="240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Кол-во час.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основных видов деятельности учащихся</w:t>
            </w:r>
          </w:p>
        </w:tc>
        <w:tc>
          <w:tcPr>
            <w:tcW w:w="1264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Типы урока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прове-дения</w:t>
            </w:r>
            <w:proofErr w:type="spellEnd"/>
            <w:proofErr w:type="gramEnd"/>
          </w:p>
        </w:tc>
      </w:tr>
      <w:tr w:rsidR="00BB0539" w:rsidRPr="00BB0539" w:rsidTr="00C93A88">
        <w:trPr>
          <w:cantSplit/>
          <w:trHeight w:val="2101"/>
        </w:trPr>
        <w:tc>
          <w:tcPr>
            <w:tcW w:w="3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  <w:textDirection w:val="btLr"/>
          </w:tcPr>
          <w:p w:rsidR="00BB0539" w:rsidRPr="00BB0539" w:rsidRDefault="00BB0539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 Личностные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  <w:textDirection w:val="btLr"/>
          </w:tcPr>
          <w:p w:rsidR="00BB0539" w:rsidRPr="00BB0539" w:rsidRDefault="00BB0539" w:rsidP="00BB0539">
            <w:pPr>
              <w:spacing w:after="0"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  <w:textDirection w:val="btLr"/>
          </w:tcPr>
          <w:p w:rsidR="00BB0539" w:rsidRPr="00BB0539" w:rsidRDefault="00BB0539" w:rsidP="00BB0539">
            <w:pPr>
              <w:spacing w:after="0"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Предметные </w:t>
            </w:r>
          </w:p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  <w:textDirection w:val="btLr"/>
          </w:tcPr>
          <w:p w:rsidR="00BB0539" w:rsidRPr="00BB0539" w:rsidRDefault="00BB0539" w:rsidP="00BB0539">
            <w:pPr>
              <w:spacing w:after="0"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  <w:textDirection w:val="btLr"/>
          </w:tcPr>
          <w:p w:rsidR="00BB0539" w:rsidRPr="00BB0539" w:rsidRDefault="00BB0539" w:rsidP="00BB0539">
            <w:pPr>
              <w:spacing w:after="0" w:line="240" w:lineRule="exact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B0539" w:rsidRPr="00BB0539" w:rsidTr="002B289C">
        <w:trPr>
          <w:trHeight w:val="276"/>
        </w:trPr>
        <w:tc>
          <w:tcPr>
            <w:tcW w:w="164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BB0539" w:rsidRPr="00BB0539" w:rsidRDefault="00BB0539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Технология ручной обработки древесины и древесных материалов - 24 ч</w:t>
            </w:r>
          </w:p>
        </w:tc>
      </w:tr>
      <w:tr w:rsidR="00C93A88" w:rsidRPr="00BB0539" w:rsidTr="002B289C">
        <w:trPr>
          <w:trHeight w:val="424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Вводное занятие. Правила техники безопасности. Требования к творческому проекту.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Кереш  дәрес.Куркынычсызлык чаралары.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 о целях и задачах изучения предмета. Знакомство с учебником и последовательностью изучения предмета. Инструктаж по охране труда на рабочем месте. 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творческое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мышление.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Вариативность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мышления.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научиться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фиксировать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результаты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исследований</w:t>
            </w:r>
            <w:r w:rsidRPr="005646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Виды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исследования,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дизайн-анализа</w:t>
            </w:r>
            <w:proofErr w:type="spellEnd"/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задачу проекты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 (поиск темы проекта, разработка технического задания), стр. 6-9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1E39F7" w:rsidRDefault="00C93A88" w:rsidP="002B289C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2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Заготовка древесины, пороки древесины.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Агач  материаллары әзерләү,агач материалларының җитешсезлекләре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Распознавать природные пороки древесины в заготовках.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норм и правил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межличностного общения,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обеспечивающую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Осознанное использование речевых сре</w:t>
            </w:r>
            <w:proofErr w:type="gramStart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 дл</w:t>
            </w:r>
            <w:proofErr w:type="gramEnd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 выражения своих мыслей и потребностей, планирование и регуляция своей деятельности, </w:t>
            </w: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организация учебного сотрудничества, соблюдение норм и правил безопасности познавательно-трудовой деятельности и созидательного труда, соблюдение норм и правил культуры труда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виды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древесных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и их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пороки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древесины.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2 (распознание пороков древесины, заполни таблицу), стр. 9-12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1E39F7" w:rsidRDefault="00C93A88" w:rsidP="00B84BD5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9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древесины.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Агач  материалларының  сыйфатлары.</w:t>
            </w:r>
          </w:p>
        </w:tc>
        <w:tc>
          <w:tcPr>
            <w:tcW w:w="2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Ознакомление учащихся со свойствами древесины.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 Исследовательская работа.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норм и правил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межличностного общения,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обеспечивающую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Развивать навыки мышления и способность решать творческие задачи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виды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древесных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и их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пороки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древесины.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3 (исследование плотности и влажности древесины), стр. 13-15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84BD5">
            <w:pPr>
              <w:pStyle w:val="a3"/>
              <w:spacing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28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деталей из древесины. Сборочный чертёж. Спецификация составных частей изделия.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Агач  деталҗләрнең  сызымнары.  Җыю сызымы.Эшләнмәнең  состав өлешләрен  төркемнәргә бүлү.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Читать сборочные чертежи.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мышление,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пространственное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воображение.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Аккуратность.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научиться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определять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последовательность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действий с учётом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конечного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название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линий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условные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чертежа, понятия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определений: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рисунок, эскиз,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чертеж.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выполнять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эскизы идей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выбирать лучшую.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4 стр.  16-21 Практическая работа: Начерти сборочный чертеж одной из деталей. Составь спецификацию.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C93A88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Технологическая карта - основной документ для изготовления деталей.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Технологик  карта- деталҗләр  эшләү  өчен  төп  документ.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сборки изделия по технологической документации.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Овладеть навыками создания технологической карты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научить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аккуратно,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последовательно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выполнять работу,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пошаговый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  <w:proofErr w:type="gramStart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proofErr w:type="gramEnd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результатам.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 виды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соединений.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Уметь: различать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разъёмные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неразъёмные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соединения.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5 (разработать технологическую карту изготовления деталей из древесины), стр. 22-29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84BD5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соединения брусков из древесины.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Агач  борысларны тоташтыру технологиясе.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изделия из древесины с брусков в </w:t>
            </w:r>
            <w:proofErr w:type="spell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накладку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оединением</w:t>
            </w:r>
            <w:proofErr w:type="spell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получать навыки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сотрудничества,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трудолюбия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ответственности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своей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Научиться соединять бруски из древесины в полдерева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выполнения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разметки.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выполнять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соединения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помощью нагеля.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6 (изготовление изделий из древесины с соединением брусков внакладку), стр. 29-35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84B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изготовления цилиндрических и конических деталей ручным инструментом.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Цилиндр  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һә</w:t>
            </w:r>
            <w:proofErr w:type="gramStart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</w:t>
            </w:r>
            <w:proofErr w:type="gramEnd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конус  формасындагы деталҗләрне  кул инструменты белән эшләү технологиясе.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Изготавливать детали, имеющую цилиндрическую и коническую форму.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Развивать технологическое мышление использования материалов, инструментов и способов производства цилиндрических и конических деталей ручным инструментом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преобразовывать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практическую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задачу </w:t>
            </w:r>
            <w:proofErr w:type="gramStart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познавательную.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ориентироваться в способах решения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ставить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вопросы,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обращаться за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помощью.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критерии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выбора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проектируемого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изделия.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провести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анализ выбора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их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функции, найти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преимущества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недостатки.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7 (изготовление деталей, имеющих цилиндрическую и коническую форму), стр. 36-43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84BD5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токарного станка по обработке древесины.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Агач  эшкәртү өчен  кыру станогының төзелеше.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Управлять токарным станком для обработки древесины.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Ознакомиться с устройством и управлением токарным станком по обработки древесины СТД-120М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научиться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задавать вопросы,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необходимые для организации </w:t>
            </w:r>
            <w:proofErr w:type="gramEnd"/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собственной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деятельности;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формулировать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свои затруднения.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части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токарного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станка.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деталь,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станке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8 (изучение устройства токарного станка для обработки древесины, заполнить таблицу в рабочей тетради), стр. 42-49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84BD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обработки древесины на токарном станке.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Кыру  станогында  агач эшкәртү  технологиясе.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Точить детали цилиндрической и конической формы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токарном станке. Применять контрольно-измерительные инструменты при выполнении токарных работ. Соблюдать правила безопасного труда при работе на станке.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Комбинированный урок.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proofErr w:type="gramEnd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аучиться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выбирать способы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обработки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материала.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использовать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пошаговый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  <w:proofErr w:type="gramStart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</w:t>
            </w:r>
            <w:proofErr w:type="gramEnd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результату; вносить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необходимые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коррективы </w:t>
            </w:r>
            <w:proofErr w:type="gramStart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действия на основе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учета </w:t>
            </w:r>
            <w:proofErr w:type="gramStart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сделанных</w:t>
            </w:r>
            <w:proofErr w:type="gramEnd"/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ошибок.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изготовления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цилиндрической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детали.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деталь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цилиндрической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формы.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9  (точение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 из древесины на токарном станке), стр. 51-60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EE6FDB" w:rsidRPr="00BB0539" w:rsidRDefault="00EE6FDB" w:rsidP="00B84BD5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 окрашивания изделий из древесины красками и эмалями.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Агачтан  ясалган эшләнмәләрне  буяу  һәм  эмалҗ белән каплау технологиясе.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технологией окрашивания изделий из древесины красками и эмалями. Соблюдать правила безопасного труда.</w:t>
            </w:r>
          </w:p>
        </w:tc>
        <w:tc>
          <w:tcPr>
            <w:tcW w:w="12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контролировать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оценивать процесс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результат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виды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отделки.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инструментами и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10 (окрашивание изделий из древесины краской или эмалью), стр. 61-65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EE6FDB" w:rsidRPr="00BB0539" w:rsidRDefault="00EE6FDB" w:rsidP="00EE6FD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283"/>
        </w:trPr>
        <w:tc>
          <w:tcPr>
            <w:tcW w:w="164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2: Технологии художественно-прикладной обработки материалов - 6 ч</w:t>
            </w:r>
          </w:p>
        </w:tc>
      </w:tr>
      <w:tr w:rsidR="00C93A88" w:rsidRPr="00BB0539" w:rsidTr="00C93A88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обработка древесины. Резьба по дереву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Агачларны бизәкләп эшкәртү.Агачны сырлап кисү..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Выбирать материалы и заготовки для резьбы по дереву. Соблюдать правила безопасного труда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творческое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мышление.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Вариативность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мышления.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оценивать процесс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 результат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Знать: Виды декоративно-прикладного творчества.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инструментами и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безопасной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11 (приготовить сообщение на тему – домовая резьба в деревнях </w:t>
            </w:r>
            <w:proofErr w:type="spell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_Алексеевского_______района</w:t>
            </w:r>
            <w:proofErr w:type="spell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), стр. 66-70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EE6FDB" w:rsidRPr="00BB0539" w:rsidRDefault="00EE6FDB" w:rsidP="00EE6F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C93A88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резьбы по дереву и технология их выполнения.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Агачларны бизәкләп кисү  төрләре  һәм аларны башкару технологиясе.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материалы и заготовки для резьбы по дереву. Осваивать приёмы выполнения основных операций ручными инструментами. Изготавливать изделия, содержащую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художественную резьбу, по эскизам и чертежам.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ворческое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мышление.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Вариативность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мышления.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пошаговый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результату; вносить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коррективы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 основе учета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сделанных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C93A88">
            <w:pPr>
              <w:spacing w:after="0" w:line="220" w:lineRule="exact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резьбы.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инструментами и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Учебник 6 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12 (выполнение художественной прорезной резьбы по дереву – рамка для фотографий),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70-79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EE6FDB" w:rsidRPr="00BB0539" w:rsidRDefault="00EE6FDB" w:rsidP="00EE6FD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310"/>
        </w:trPr>
        <w:tc>
          <w:tcPr>
            <w:tcW w:w="164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3: Технология ручной и машинной обработки металлов и искусственных материалов. - 20 ч</w:t>
            </w:r>
          </w:p>
        </w:tc>
      </w:tr>
      <w:tr w:rsidR="00C93A88" w:rsidRPr="00BB0539" w:rsidTr="00EE6FDB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машиноведения. Составные части машин.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Машина белеме элементлары.машиналарның состав  өлешләре.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Распознавать составные части машин.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практическую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задачу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познавательную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Виды передаточных и </w:t>
            </w:r>
            <w:proofErr w:type="spellStart"/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исполни-тельных</w:t>
            </w:r>
            <w:proofErr w:type="spellEnd"/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механизмов.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Замерять диаметр зубчатых колес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13(изучение составных частей машин, заполнить таблицу в рабочей тетради), стр. 96-99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EE6FDB" w:rsidRPr="00BB0539" w:rsidRDefault="00EE6FDB" w:rsidP="00EE6FDB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Свойство чёрных и цветных металлов. Свойства искусственных материалов.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Кара  һәм  төсле металларның  үзлекләре.Ясалма  материалларның үзлекләре.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Распознавать свойства черных, цветных металлов и искусственных материалов. Оценивать их технологические возможности.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новых знаний.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практическую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задачу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познавательную.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виды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сталей,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маркировку,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свойства.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классификацию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цветных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металлов.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14 (ознакомление со свойствами металлов и сплавов, искусственных материалов, заполнить таблицу), стр. 100-103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EE6FDB" w:rsidRPr="00BB0539" w:rsidRDefault="00EE6FDB" w:rsidP="00EE6FDB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Сортовой прокат.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Сортлы  прокат.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видами сортового проката.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практическую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задачу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познавательную.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Виды изделий из сортового металлического проката, способы получения сортового проката, графическое изображение деталей из сортового проката, области применения сортового проката.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Учебник 6 класс, стр. 104-105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4807C3" w:rsidRPr="00BB0539" w:rsidRDefault="004807C3" w:rsidP="004807C3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деталей из сортового проката.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Сортлы прокат  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детал</w:t>
            </w:r>
            <w:proofErr w:type="spellStart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ләренең сызымнары.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Читать чертежи деталей из сортового проката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оценивать процесс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 результат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и уметь: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изображение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деталей из сортового проката, области применения сортового проката.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15 (чтение и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чертежа детали из сортового проката), стр. 107-109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4807C3" w:rsidRPr="00BB0539" w:rsidRDefault="004807C3" w:rsidP="004807C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Измерение размеров деталей с помощью штангенциркуля.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Штангенциркуль  ярдәмендә  деталь  үлчәмнәрен үлчәү.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Измерять размеры деталей с помощью штангенциркуля.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работу,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пошаговый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результатам.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правила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штангенцирку</w:t>
            </w:r>
            <w:proofErr w:type="spell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  <w:proofErr w:type="spell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провести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инструмента,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их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функции, найти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преимущества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недостатки.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16 (измерение размеров деталей штангенциркулем), стр. 110-113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4807C3" w:rsidRPr="00BB0539" w:rsidRDefault="004807C3" w:rsidP="004807C3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Технология изготовления изделий </w:t>
            </w:r>
            <w:proofErr w:type="gramStart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сортов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проката.         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Сортлы  прокаттан  эшләнмәләр ясау  технологиясе.             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Ознакомить учащихся с технологией изготовления изделий из сортового проката.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мышление,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пространственное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воображение.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Аккуратность.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последовательно-сть</w:t>
            </w:r>
            <w:proofErr w:type="spellEnd"/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с учётом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конечного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результата.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виды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деталей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металла.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выполнять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нарезание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резьбы метчиком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 плашкой.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93A88">
              <w:rPr>
                <w:rFonts w:ascii="Times New Roman" w:hAnsi="Times New Roman" w:cs="Times New Roman"/>
                <w:szCs w:val="24"/>
              </w:rPr>
              <w:t xml:space="preserve">Учебник 6 класс, </w:t>
            </w:r>
            <w:proofErr w:type="gramStart"/>
            <w:r w:rsidRPr="00C93A88">
              <w:rPr>
                <w:rFonts w:ascii="Times New Roman" w:hAnsi="Times New Roman" w:cs="Times New Roman"/>
                <w:szCs w:val="24"/>
              </w:rPr>
              <w:t>ПР</w:t>
            </w:r>
            <w:proofErr w:type="gramEnd"/>
            <w:r w:rsidRPr="00C93A88">
              <w:rPr>
                <w:rFonts w:ascii="Times New Roman" w:hAnsi="Times New Roman" w:cs="Times New Roman"/>
                <w:szCs w:val="24"/>
              </w:rPr>
              <w:t xml:space="preserve"> № 17 (разработать технологическую карту изготовления изделий из сортового проката в рабочей </w:t>
            </w:r>
            <w:proofErr w:type="spellStart"/>
            <w:r w:rsidRPr="00C93A88">
              <w:rPr>
                <w:rFonts w:ascii="Times New Roman" w:hAnsi="Times New Roman" w:cs="Times New Roman"/>
                <w:szCs w:val="24"/>
              </w:rPr>
              <w:t>тетрад</w:t>
            </w:r>
            <w:proofErr w:type="spellEnd"/>
            <w:r w:rsidRPr="00C93A88">
              <w:rPr>
                <w:rFonts w:ascii="Times New Roman" w:hAnsi="Times New Roman" w:cs="Times New Roman"/>
                <w:szCs w:val="24"/>
              </w:rPr>
              <w:t>), стр. 114-121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4807C3" w:rsidRPr="00BB0539" w:rsidRDefault="004807C3" w:rsidP="004807C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Резание металла и пластмасса слесарной ножовкой.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Слеесар</w:t>
            </w:r>
            <w:proofErr w:type="spellStart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кул пычкысы белән  металл  һәм  пластмасса  кисү.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Отрабатывать навыки ручной слесарной обработки заготовок.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пошаговый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результату; вносить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коррективы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на основе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учета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сделанных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приёмы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резания металла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слесарной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ножовкой.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18 (резание металла и пластмассы слесарной ножовкой), стр. 122-125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4807C3" w:rsidRPr="00BB0539" w:rsidRDefault="004807C3" w:rsidP="004807C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Рубка металла.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Металлны  кисү.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Отрабатывать навыки ручной слесарной обработки заготовок.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материала;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пошаговый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результату; вносить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коррективы в действия на основе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учета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сделанных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приемы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ручной рубки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металла.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провести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разбор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ошибок и анализ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причин.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19 (рубка заготовок в тисках и на плите), стр. 126-129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4807C3" w:rsidRPr="00BB0539" w:rsidRDefault="004807C3" w:rsidP="004807C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Опиливание заготовок из металла и пластмассы.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Металл һәм пластмасс  әзерләмәләрне игәүләү.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Отработать технологии опиливания металлов и пластмасс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этические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чувства, прежде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доброжелательность и эмоционально-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отзывчивость.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опиливания.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опиливать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наружные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заготовок,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соблюдая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20 (опиливание заготовок из металла и пластмассы), стр. 129-133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4807C3" w:rsidRPr="00BB0539" w:rsidRDefault="004807C3" w:rsidP="004807C3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Отделка изделий из металла и пластмассы.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Металл  һәм пластмасс  эшләнмәләрне  бизәкләү.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Ознакомление учащихся со способами отделки изделий из металла и пластмассы.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процесс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 результат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Знать: Сущность процесса отделки изделий из сортового металла, инструменты для выполнения отделочных операций, виды декоративных покрытий, правила безопасной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21 (отделка поверхности изделий), стр. 134-135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4807C3" w:rsidRPr="00BB0539" w:rsidRDefault="004807C3" w:rsidP="004807C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316"/>
        </w:trPr>
        <w:tc>
          <w:tcPr>
            <w:tcW w:w="164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4: Технология домашнего хозяйства - 8 ч</w:t>
            </w: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настенных 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предметов. Установка форточек, оконных и дверных петель.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Стенага эленә торган  әйберләрне  беркетү.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Закреплять детали интерьера (настенные 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предметы: стенды, полочки, картины).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Введение новых 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знаний.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Экологическая культура: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ценностное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природному миру.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ремонтно-строительных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работ, инструменты и приспособления для проведения ремонтных работ, технологию некоторых видов ремонтных работ, правила безопасной работы.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правила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ТБ, стр. 136-138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4807C3" w:rsidRPr="00BB0539" w:rsidRDefault="004807C3" w:rsidP="006F063E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технологии штукатурных работ.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Штукатурка эшләре технологиясе нигезләре.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Проводить несложные ремонтные штукатурные работы. Работать инструментами для штукатурных работ.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материала;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пошаговый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результату;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Понятие штукатурка, виды штукатурных растворов, инструменты для штукатурных работ, последовательность ремонта штукатурки, правила безопасной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Учебник 6 класс, стр. 138-141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4807C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технологии оклейки помещений обоями.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Биналарга обой  ябыштыру  технологиясе.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Разрабатывать эскизы оформления стен декоративными элементами. Изучать виды обоев, осуществлять подбор обоев по образцам. Выполнять упражнения по наклейке образцов обоев (на лабораторном стенде).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материала;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пошаговый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результату;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вносить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коррективы в действия на основе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учета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сделанных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Назначение и виды обоев. Виды клея для наклеивания обоев. Инструменты для обойных работ. Технология оклеивания обоями. Правила безопасной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22 (рассчитать количество рулонов для оклеивания комнаты по схеме), стр. 141-146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4807C3">
            <w:pPr>
              <w:autoSpaceDE w:val="0"/>
              <w:autoSpaceDN w:val="0"/>
              <w:adjustRightInd w:val="0"/>
              <w:spacing w:after="0" w:line="20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406"/>
        </w:trPr>
        <w:tc>
          <w:tcPr>
            <w:tcW w:w="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Простейший ремонт сантехнического оборудования.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Сантехника  җиһазларына  җиңелчә  ремонт.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Знакомится с сантехническими инструментами и приспособлениями. Изготавливать резиновые шайбы и прокладки к вентилям и кранам. Осуществлять разборку и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сборку кранов и смесителей (на лабораторном стенде). Заменять резиновые шайбы и уплотнительные кольца. Очищать аэратор смесителя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способы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материала;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пошаговый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результату; </w:t>
            </w:r>
          </w:p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Устройство водопроводного крана и смесителя, виды неисправностей и способы их устранения, инструменты для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ремонта сантехнического оборудования, правила безопасной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6 класс, стр. 147-</w:t>
            </w:r>
            <w:r w:rsidRPr="00BB0539"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4807C3">
            <w:pPr>
              <w:autoSpaceDE w:val="0"/>
              <w:autoSpaceDN w:val="0"/>
              <w:adjustRightInd w:val="0"/>
              <w:spacing w:after="0" w:line="20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B289C">
        <w:trPr>
          <w:trHeight w:val="287"/>
        </w:trPr>
        <w:tc>
          <w:tcPr>
            <w:tcW w:w="164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5: Технологии исследовательской и опытнической деятельности - 12ч</w:t>
            </w:r>
          </w:p>
        </w:tc>
      </w:tr>
      <w:tr w:rsidR="00C93A88" w:rsidRPr="00BB0539" w:rsidTr="002F7693">
        <w:trPr>
          <w:trHeight w:val="406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проект. Понятие о техническом проектировании.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Иҗади проект. Техник преклаштыру турында  төшенчә.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 анализировать возможности изготовления изделий, предложенных учащимися в качестве творческих проектов. 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адекватная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разнообразии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способов решения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алгоритм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проекта.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задачи проекта.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23 (поиск темы проекта, разработка технического задания), стр. 153-176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4807C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F7693">
        <w:trPr>
          <w:trHeight w:val="406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ПК при проектировании изделия.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Проеклаштырганда  персонал</w:t>
            </w:r>
            <w:proofErr w:type="spellStart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компютер  куллану.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6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Конструировать и проектировать детали с помощью ПК. Применять ПК при проектировании изделий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чувства, прежде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доброжелательность и эмоционально-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отзывчивость.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на основе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выделения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существенных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признаков.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виды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исследования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поиска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работать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 Интернет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ресурсами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свою </w:t>
            </w:r>
            <w:proofErr w:type="spellStart"/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исследова-тельскую</w:t>
            </w:r>
            <w:proofErr w:type="spellEnd"/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класс,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№ 23 (поиск темы проекта, разработка технического задания), стр. 153-176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F7693">
        <w:trPr>
          <w:trHeight w:val="406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и технологические задачи при проектировании изделия, возможные пути их решения.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Проеклаштырганда техник  һәм технологик  таләпләр һәм  аларны  чишү  юллары.</w:t>
            </w:r>
          </w:p>
        </w:tc>
        <w:tc>
          <w:tcPr>
            <w:tcW w:w="2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чертежи и технологические карты. Изготавливать детали и контролировать их размеры. 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 Систематизации</w:t>
            </w:r>
          </w:p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</w:t>
            </w:r>
          </w:p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чувства, прежде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доброжелательность и эмоционально-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отзывчивость.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на основе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объектов,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выделения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существенных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признаков.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виды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исследования 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поиска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информации.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работать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 Интернет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ресурсами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фиксировать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свою </w:t>
            </w:r>
            <w:proofErr w:type="spellStart"/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исследова-тельскую</w:t>
            </w:r>
            <w:proofErr w:type="spellEnd"/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проектной работы.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: оформление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презентации защиты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проекта.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4807C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F7693">
        <w:trPr>
          <w:trHeight w:val="406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 проектной документации.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   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Проект  </w:t>
            </w: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документларының  төрләре.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стоимость материалов для изготовления изделия. </w:t>
            </w:r>
            <w:proofErr w:type="spellStart"/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Разраба-тывать</w:t>
            </w:r>
            <w:proofErr w:type="spellEnd"/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варианты рекламы. </w:t>
            </w:r>
            <w:proofErr w:type="spellStart"/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Подготав-ливать</w:t>
            </w:r>
            <w:proofErr w:type="spellEnd"/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пояснитель-ную</w:t>
            </w:r>
            <w:proofErr w:type="spell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записку. 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 урок. Системат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изации</w:t>
            </w:r>
          </w:p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</w:t>
            </w:r>
          </w:p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эстетические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воображение,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фантазия.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ориентироваться в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разнообразии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способов решения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вопросы;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свою позицию.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Знать: формы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анализа </w:t>
            </w:r>
            <w:proofErr w:type="spellStart"/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проект-ных</w:t>
            </w:r>
            <w:proofErr w:type="spellEnd"/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Завершение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проектной работы.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</w:t>
            </w: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: оформление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презентации защиты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проекта.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4807C3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A88" w:rsidRPr="00BB0539" w:rsidTr="002F7693">
        <w:trPr>
          <w:trHeight w:val="406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безопасности труда при выполнении творческого проекта.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Иҗади проект  эшләгәндә куркынычсызлык  чаралары.</w:t>
            </w:r>
          </w:p>
        </w:tc>
        <w:tc>
          <w:tcPr>
            <w:tcW w:w="2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Оформлять проектные материалы. Проводить презентацию проекта.</w:t>
            </w:r>
          </w:p>
        </w:tc>
        <w:tc>
          <w:tcPr>
            <w:tcW w:w="11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урок.  Презентация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творческое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воображение,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фантазия.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разнообразии</w:t>
            </w:r>
            <w:proofErr w:type="gramEnd"/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способов решения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вопросы;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свою позицию.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Знать: формы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анализа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проектных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работ.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 xml:space="preserve">проектной </w:t>
            </w:r>
          </w:p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B0539">
              <w:rPr>
                <w:rFonts w:ascii="Times New Roman" w:hAnsi="Times New Roman" w:cs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ED1B61" w:rsidRPr="00BB0539" w:rsidRDefault="00ED1B61" w:rsidP="00ED1B6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7" w:type="dxa"/>
              <w:right w:w="17" w:type="dxa"/>
            </w:tcMar>
          </w:tcPr>
          <w:p w:rsidR="00C93A88" w:rsidRPr="00BB0539" w:rsidRDefault="00C93A88" w:rsidP="00BB0539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539" w:rsidRDefault="00BB0539" w:rsidP="00BB0539">
      <w:pPr>
        <w:rPr>
          <w:rFonts w:ascii="Times New Roman" w:hAnsi="Times New Roman" w:cs="Times New Roman"/>
          <w:sz w:val="24"/>
          <w:szCs w:val="24"/>
        </w:rPr>
      </w:pPr>
    </w:p>
    <w:p w:rsidR="00BB0539" w:rsidRPr="00BB0539" w:rsidRDefault="00BB0539" w:rsidP="00BB0539">
      <w:pPr>
        <w:tabs>
          <w:tab w:val="left" w:pos="15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B0539" w:rsidRPr="00BB0539" w:rsidSect="004D7AA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6895"/>
    <w:multiLevelType w:val="hybridMultilevel"/>
    <w:tmpl w:val="19BC8E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7AA4"/>
    <w:rsid w:val="0005570B"/>
    <w:rsid w:val="00144989"/>
    <w:rsid w:val="001C13BC"/>
    <w:rsid w:val="002B289C"/>
    <w:rsid w:val="002F7693"/>
    <w:rsid w:val="003762AE"/>
    <w:rsid w:val="004807C3"/>
    <w:rsid w:val="004B2F3B"/>
    <w:rsid w:val="004B6DF0"/>
    <w:rsid w:val="004C63A4"/>
    <w:rsid w:val="004D7AA4"/>
    <w:rsid w:val="00555FBF"/>
    <w:rsid w:val="0056469E"/>
    <w:rsid w:val="00623D17"/>
    <w:rsid w:val="006A6591"/>
    <w:rsid w:val="006C3193"/>
    <w:rsid w:val="006F063E"/>
    <w:rsid w:val="00917EC9"/>
    <w:rsid w:val="00AC2F50"/>
    <w:rsid w:val="00B47F10"/>
    <w:rsid w:val="00B84BD5"/>
    <w:rsid w:val="00BB0539"/>
    <w:rsid w:val="00BD7A47"/>
    <w:rsid w:val="00C93A88"/>
    <w:rsid w:val="00E20188"/>
    <w:rsid w:val="00E70139"/>
    <w:rsid w:val="00E92270"/>
    <w:rsid w:val="00ED1B61"/>
    <w:rsid w:val="00EE6FDB"/>
    <w:rsid w:val="00F92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93A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C93A88"/>
    <w:rPr>
      <w:rFonts w:ascii="Calibri" w:eastAsia="Times New Roman" w:hAnsi="Calibri" w:cs="Times New Roman"/>
    </w:rPr>
  </w:style>
  <w:style w:type="paragraph" w:customStyle="1" w:styleId="a5">
    <w:name w:val="Стиль"/>
    <w:rsid w:val="006A6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19</Pages>
  <Words>5986</Words>
  <Characters>34124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17</cp:revision>
  <dcterms:created xsi:type="dcterms:W3CDTF">2019-11-24T15:29:00Z</dcterms:created>
  <dcterms:modified xsi:type="dcterms:W3CDTF">2021-01-13T10:45:00Z</dcterms:modified>
</cp:coreProperties>
</file>